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AC" w:rsidRDefault="00642CAC" w:rsidP="00642CAC">
      <w:pPr>
        <w:shd w:val="clear" w:color="auto" w:fill="FFFFFF"/>
        <w:spacing w:before="100" w:beforeAutospacing="1" w:after="100" w:afterAutospacing="1" w:line="240" w:lineRule="auto"/>
        <w:ind w:firstLine="4395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Утверждаю:</w:t>
      </w:r>
    </w:p>
    <w:p w:rsidR="00642CAC" w:rsidRDefault="00642CAC" w:rsidP="00642CAC">
      <w:pPr>
        <w:shd w:val="clear" w:color="auto" w:fill="FFFFFF"/>
        <w:spacing w:before="100" w:beforeAutospacing="1" w:after="100" w:afterAutospacing="1" w:line="240" w:lineRule="auto"/>
        <w:ind w:firstLine="4395"/>
        <w:contextualSpacing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Директор </w:t>
      </w:r>
    </w:p>
    <w:p w:rsidR="00642CAC" w:rsidRDefault="00642CAC" w:rsidP="00642CAC">
      <w:pPr>
        <w:shd w:val="clear" w:color="auto" w:fill="FFFFFF"/>
        <w:spacing w:before="100" w:beforeAutospacing="1" w:after="100" w:afterAutospacing="1" w:line="240" w:lineRule="auto"/>
        <w:ind w:firstLine="4395"/>
        <w:contextualSpacing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казенного учреждения </w:t>
      </w:r>
      <w:proofErr w:type="gramStart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Воронежской</w:t>
      </w:r>
      <w:proofErr w:type="gramEnd"/>
    </w:p>
    <w:p w:rsidR="00642CAC" w:rsidRDefault="00642CAC" w:rsidP="00642CAC">
      <w:pPr>
        <w:shd w:val="clear" w:color="auto" w:fill="FFFFFF"/>
        <w:spacing w:before="100" w:beforeAutospacing="1" w:after="100" w:afterAutospacing="1" w:line="240" w:lineRule="auto"/>
        <w:ind w:firstLine="4395"/>
        <w:contextualSpacing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области « Управление социальной</w:t>
      </w:r>
    </w:p>
    <w:p w:rsidR="00642CAC" w:rsidRDefault="00642CAC" w:rsidP="00642CAC">
      <w:pPr>
        <w:shd w:val="clear" w:color="auto" w:fill="FFFFFF"/>
        <w:spacing w:before="100" w:beforeAutospacing="1" w:after="100" w:afterAutospacing="1" w:line="240" w:lineRule="auto"/>
        <w:ind w:firstLine="4395"/>
        <w:contextualSpacing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защиты населения Павловского района»</w:t>
      </w:r>
    </w:p>
    <w:p w:rsidR="00642CAC" w:rsidRDefault="00642CAC" w:rsidP="00642CAC">
      <w:pPr>
        <w:shd w:val="clear" w:color="auto" w:fill="FFFFFF"/>
        <w:spacing w:before="100" w:beforeAutospacing="1" w:after="100" w:afterAutospacing="1" w:line="240" w:lineRule="auto"/>
        <w:ind w:firstLine="4395"/>
        <w:contextualSpacing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_______________________Т.В. Борисова</w:t>
      </w:r>
    </w:p>
    <w:p w:rsidR="00642CAC" w:rsidRDefault="00642CAC" w:rsidP="00642CAC">
      <w:pPr>
        <w:shd w:val="clear" w:color="auto" w:fill="FFFFFF"/>
        <w:spacing w:before="100" w:beforeAutospacing="1" w:after="100" w:afterAutospacing="1" w:line="240" w:lineRule="auto"/>
        <w:ind w:firstLine="4395"/>
        <w:contextualSpacing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«</w:t>
      </w:r>
      <w:r w:rsidR="00812261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» </w:t>
      </w:r>
      <w:r w:rsidR="00812261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20</w:t>
      </w:r>
      <w:r w:rsidR="00812261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г</w:t>
      </w:r>
      <w:r w:rsidR="00812261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</w:t>
      </w:r>
    </w:p>
    <w:p w:rsidR="00642CAC" w:rsidRDefault="00642CAC" w:rsidP="00642CAC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642CAC" w:rsidRPr="00812261" w:rsidRDefault="00642CAC" w:rsidP="00642CA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812261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Порядок подачи и рассмотрения жалоб по вопросам качества оказания социальных услуг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1. Настоящи</w:t>
      </w:r>
      <w:r w:rsidR="00AD211F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й Порядок</w:t>
      </w: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определяют процедуру подачи и рассмотрения жалоб на нарушение порядка предоставления социальных услуг, выразившееся в неправомерных решениях и действиях (бездействии) сотрудников учреждения при предоставлении государственных услуг (далее - жалобы). 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2. Жалоба подается директору учреждения в письменной форме, в том числе при личном приеме заявителя, или в электронном виде. 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3. Жалоба должна содержать: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а)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б) сведения об обжалуемых решениях и действиях (бездействии) сотрудника учреждения предоставляющего социальную услугу;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в) доводы, на основании которых заявитель не согласен с решением и действием (бездействием) сотрудников учреждения. Заявителем могут быть представлены документы (при наличии), подтверждающие доводы заявителя, либо их копии. 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: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в) копия решения органов опеки и попечительства о назначении опекуном заявителя.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lastRenderedPageBreak/>
        <w:t xml:space="preserve"> 5. Прием жалоб в письменной форме осуществляется в месте нахождения учреждения по юридическому адресу: Воронежская область, </w:t>
      </w:r>
      <w:proofErr w:type="gramStart"/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. Павловск, просп. Революции, д.6. 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Жалоба в письменной форме может быть также направлена по почте по адресу: 396422, Воронежская область, г. Павловск, просп</w:t>
      </w:r>
      <w:proofErr w:type="gramStart"/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еволюции, д.6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6. В электронном виде жалоба может быть подана заявителем посредством:</w:t>
      </w:r>
    </w:p>
    <w:p w:rsidR="00642CAC" w:rsidRP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а) обратной связи официального сайта учреждения: </w:t>
      </w:r>
      <w:proofErr w:type="spellStart"/>
      <w:r w:rsidR="00A21274" w:rsidRPr="00642CAC"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  <w:t>uszn</w:t>
      </w:r>
      <w:proofErr w:type="spellEnd"/>
      <w:r w:rsidR="00A21274" w:rsidRPr="00642CAC">
        <w:rPr>
          <w:rFonts w:ascii="Times New Roman" w:hAnsi="Times New Roman"/>
          <w:color w:val="17365D" w:themeColor="text2" w:themeShade="BF"/>
          <w:sz w:val="28"/>
          <w:szCs w:val="28"/>
        </w:rPr>
        <w:t>-</w:t>
      </w:r>
      <w:proofErr w:type="spellStart"/>
      <w:r w:rsidR="00A21274" w:rsidRPr="00642CAC"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  <w:t>pavlovsk</w:t>
      </w:r>
      <w:proofErr w:type="spellEnd"/>
    </w:p>
    <w:p w:rsidR="00642CAC" w:rsidRP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б) на электронную почту учреждения: </w:t>
      </w:r>
      <w:r w:rsidRPr="00642CAC">
        <w:rPr>
          <w:rFonts w:ascii="Times New Roman" w:hAnsi="Times New Roman"/>
        </w:rPr>
        <w:t xml:space="preserve"> </w:t>
      </w:r>
      <w:r w:rsidRPr="00642CAC"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  <w:t>kuvo</w:t>
      </w:r>
      <w:r w:rsidRPr="00642CAC">
        <w:rPr>
          <w:rFonts w:ascii="Times New Roman" w:hAnsi="Times New Roman"/>
          <w:color w:val="17365D" w:themeColor="text2" w:themeShade="BF"/>
          <w:sz w:val="28"/>
          <w:szCs w:val="28"/>
        </w:rPr>
        <w:t>-</w:t>
      </w:r>
      <w:r w:rsidRPr="00642CAC"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  <w:t>uszn</w:t>
      </w:r>
      <w:r w:rsidRPr="00642CAC">
        <w:rPr>
          <w:rFonts w:ascii="Times New Roman" w:hAnsi="Times New Roman"/>
          <w:color w:val="17365D" w:themeColor="text2" w:themeShade="BF"/>
          <w:sz w:val="28"/>
          <w:szCs w:val="28"/>
        </w:rPr>
        <w:t>-</w:t>
      </w:r>
      <w:r w:rsidRPr="00642CAC"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  <w:t>pavlovsk</w:t>
      </w:r>
      <w:r w:rsidRPr="00642CAC">
        <w:rPr>
          <w:rFonts w:ascii="Times New Roman" w:hAnsi="Times New Roman"/>
          <w:color w:val="17365D" w:themeColor="text2" w:themeShade="BF"/>
          <w:sz w:val="28"/>
          <w:szCs w:val="28"/>
        </w:rPr>
        <w:t>@</w:t>
      </w:r>
      <w:r w:rsidRPr="00642CAC"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  <w:t>yandex</w:t>
      </w:r>
      <w:r w:rsidRPr="00642CAC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  <w:r w:rsidRPr="00642CAC"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  <w:t>ru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7. При подаче жалобы в электронном виде на электронную почту, документы, указанные в пункте 4 настоящ</w:t>
      </w:r>
      <w:r w:rsidR="00AD211F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его Порядка</w:t>
      </w: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, могут быть представлены в форме сканированных оригиналов документов. 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8. Жалоба подается непосредственно директору учреждения</w:t>
      </w:r>
      <w:r w:rsidR="008A26D9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, который поручает исполнителю рассмотреть  по существу вопросы, поставленные в жалобе и подготовить проект ответа</w:t>
      </w: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в соответствии с настоящим П</w:t>
      </w:r>
      <w:r w:rsidR="00AD211F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орядком</w:t>
      </w: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. 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9. Срок рассмотрения жалобы исчисляется со дня </w:t>
      </w:r>
      <w:r w:rsidR="008A26D9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жалобы</w:t>
      </w:r>
      <w:r w:rsidR="008A26D9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в </w:t>
      </w:r>
      <w:r w:rsidR="00812261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журнале</w:t>
      </w:r>
      <w:r w:rsidR="008A26D9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обращени</w:t>
      </w:r>
      <w:r w:rsidR="00812261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й</w:t>
      </w:r>
      <w:r w:rsidR="008A26D9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. 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10. Заявитель может обратиться с жалобой,  в том числе в следующих случаях: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а) нарушение срока предоставления социальной услуги;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б) требование представления заявителем документов, не предусмотренных нормативными правовыми актами Российской Федерации для предоставления социальной услуги;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в) отказ в приеме документов, представление которых предусмотрено нормативными правовыми актами Российской Федерации для предоставления социальной  услуги;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г) отказ в предоставлении социальной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) требование внесения заявителем при предоставлении социальной услуги платы, не предусмотренной нормативными правовыми актами Российской Федерации;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е) отказ  должностного лица в исправлении допущенных опечаток и ошибок в выданных в результате предоставления социальной услуги документах либо нарушение установленного срока таких исправлений. 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10. Жалоба, поступившая в учреждение, подлежит регистрации в день поступления. Жалоба рассматривается в течение 30 рабочих дней со дня ее регистрации, если более короткие сроки рассмотрения жалобы не установлены нормативными правовыми актами Российской Федерации.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     В случае обжалования отказа в  предоставлении социальной услуги, его должностного лица в приеме документов у заявителя либо в исправлении допущенных опечаток и ошибок или в случае обжалования заявителем </w:t>
      </w: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lastRenderedPageBreak/>
        <w:t>нарушения установленного срока таких исправлений жалоба рассматривается в течение 10 рабочих дней со дня ее регистрации. 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11. При удовлетворении жалобы должностные лица  учреждения принимают исчерпывающие меры по устранению выявленных нарушений, в том числе по выдаче заявителю результата социальной услуги, не позднее 5 рабочих дней со дня принятия решения, если иное не установлено законодательством Российской Федерации. 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 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18. В ответе по результатам рассмотрения жалобы указываются: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а) должность, фамилия, имя, отчество (при наличии) его должностного лица, принявшего решение по жалобе;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г) основания для принятия решения по жалобе;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) принятое по жалобе решение;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социальной услуги;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ж) сведения о порядке обжалования принятого по жалобе решения. 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19. Ответ по результатам рассмотрения жалобы подписывается директором учреждения.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директором учреждения. 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20. Учреждение отказывает в удовлетворении жалобы в следующих случаях: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</w:t>
      </w:r>
      <w:r w:rsidR="00AD211F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П</w:t>
      </w:r>
      <w:r w:rsidR="00AD211F"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орядка</w:t>
      </w: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 xml:space="preserve"> в отношении того же заявителя и по тому же предмету жалобы. 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21. Учреждение  вправе оставить жалобу без ответа в следующих случаях:</w:t>
      </w:r>
    </w:p>
    <w:p w:rsidR="00642CAC" w:rsidRDefault="00642CAC" w:rsidP="00642CAC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1682" w:rsidRDefault="00642CAC" w:rsidP="00A21274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43434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(электронный) адрес заявителя, указанные в жалобе.</w:t>
      </w:r>
      <w:proofErr w:type="gramEnd"/>
    </w:p>
    <w:p w:rsidR="00812261" w:rsidRDefault="00812261" w:rsidP="00A21274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color w:val="343434"/>
          <w:sz w:val="28"/>
          <w:szCs w:val="28"/>
          <w:lang w:eastAsia="ru-RU"/>
        </w:rPr>
      </w:pPr>
    </w:p>
    <w:p w:rsidR="00812261" w:rsidRDefault="00812261" w:rsidP="008122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96"/>
          <w:szCs w:val="96"/>
          <w:lang w:eastAsia="ru-RU"/>
        </w:rPr>
      </w:pPr>
    </w:p>
    <w:p w:rsidR="00812261" w:rsidRPr="00812261" w:rsidRDefault="00812261" w:rsidP="008122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hiller" w:eastAsia="Times New Roman" w:hAnsi="Chiller"/>
          <w:b/>
          <w:color w:val="000000"/>
          <w:kern w:val="36"/>
          <w:sz w:val="96"/>
          <w:szCs w:val="96"/>
          <w:lang w:eastAsia="ru-RU"/>
        </w:rPr>
      </w:pPr>
      <w:r w:rsidRPr="00812261">
        <w:rPr>
          <w:rFonts w:ascii="Times New Roman" w:eastAsia="Times New Roman" w:hAnsi="Times New Roman"/>
          <w:b/>
          <w:color w:val="000000"/>
          <w:kern w:val="36"/>
          <w:sz w:val="96"/>
          <w:szCs w:val="96"/>
          <w:lang w:eastAsia="ru-RU"/>
        </w:rPr>
        <w:t>Порядок</w:t>
      </w:r>
      <w:r w:rsidRPr="00812261">
        <w:rPr>
          <w:rFonts w:ascii="Chiller" w:eastAsia="Times New Roman" w:hAnsi="Chiller"/>
          <w:b/>
          <w:color w:val="000000"/>
          <w:kern w:val="36"/>
          <w:sz w:val="96"/>
          <w:szCs w:val="96"/>
          <w:lang w:eastAsia="ru-RU"/>
        </w:rPr>
        <w:t xml:space="preserve"> </w:t>
      </w:r>
      <w:r w:rsidRPr="00812261">
        <w:rPr>
          <w:rFonts w:ascii="Times New Roman" w:eastAsia="Times New Roman" w:hAnsi="Times New Roman"/>
          <w:b/>
          <w:color w:val="000000"/>
          <w:kern w:val="36"/>
          <w:sz w:val="96"/>
          <w:szCs w:val="96"/>
          <w:lang w:eastAsia="ru-RU"/>
        </w:rPr>
        <w:t>подачи</w:t>
      </w:r>
      <w:r w:rsidRPr="00812261">
        <w:rPr>
          <w:rFonts w:ascii="Chiller" w:eastAsia="Times New Roman" w:hAnsi="Chiller"/>
          <w:b/>
          <w:color w:val="000000"/>
          <w:kern w:val="36"/>
          <w:sz w:val="96"/>
          <w:szCs w:val="96"/>
          <w:lang w:eastAsia="ru-RU"/>
        </w:rPr>
        <w:t xml:space="preserve"> </w:t>
      </w:r>
      <w:r w:rsidRPr="00812261">
        <w:rPr>
          <w:rFonts w:ascii="Times New Roman" w:eastAsia="Times New Roman" w:hAnsi="Times New Roman"/>
          <w:b/>
          <w:color w:val="000000"/>
          <w:kern w:val="36"/>
          <w:sz w:val="96"/>
          <w:szCs w:val="96"/>
          <w:lang w:eastAsia="ru-RU"/>
        </w:rPr>
        <w:t>и</w:t>
      </w:r>
      <w:r w:rsidRPr="00812261">
        <w:rPr>
          <w:rFonts w:ascii="Chiller" w:eastAsia="Times New Roman" w:hAnsi="Chiller"/>
          <w:b/>
          <w:color w:val="000000"/>
          <w:kern w:val="36"/>
          <w:sz w:val="96"/>
          <w:szCs w:val="96"/>
          <w:lang w:eastAsia="ru-RU"/>
        </w:rPr>
        <w:t xml:space="preserve"> </w:t>
      </w:r>
      <w:r w:rsidRPr="00812261">
        <w:rPr>
          <w:rFonts w:ascii="Times New Roman" w:eastAsia="Times New Roman" w:hAnsi="Times New Roman"/>
          <w:b/>
          <w:color w:val="000000"/>
          <w:kern w:val="36"/>
          <w:sz w:val="96"/>
          <w:szCs w:val="96"/>
          <w:lang w:eastAsia="ru-RU"/>
        </w:rPr>
        <w:t>рассмотрения</w:t>
      </w:r>
      <w:r w:rsidRPr="00812261">
        <w:rPr>
          <w:rFonts w:ascii="Chiller" w:eastAsia="Times New Roman" w:hAnsi="Chiller"/>
          <w:b/>
          <w:color w:val="000000"/>
          <w:kern w:val="36"/>
          <w:sz w:val="96"/>
          <w:szCs w:val="96"/>
          <w:lang w:eastAsia="ru-RU"/>
        </w:rPr>
        <w:t xml:space="preserve"> </w:t>
      </w:r>
      <w:r w:rsidRPr="00812261">
        <w:rPr>
          <w:rFonts w:ascii="Times New Roman" w:eastAsia="Times New Roman" w:hAnsi="Times New Roman"/>
          <w:b/>
          <w:color w:val="000000"/>
          <w:kern w:val="36"/>
          <w:sz w:val="96"/>
          <w:szCs w:val="96"/>
          <w:lang w:eastAsia="ru-RU"/>
        </w:rPr>
        <w:t>жалоб</w:t>
      </w:r>
      <w:r w:rsidRPr="00812261">
        <w:rPr>
          <w:rFonts w:ascii="Chiller" w:eastAsia="Times New Roman" w:hAnsi="Chiller"/>
          <w:b/>
          <w:color w:val="000000"/>
          <w:kern w:val="36"/>
          <w:sz w:val="96"/>
          <w:szCs w:val="96"/>
          <w:lang w:eastAsia="ru-RU"/>
        </w:rPr>
        <w:t xml:space="preserve"> </w:t>
      </w:r>
      <w:r w:rsidRPr="00812261">
        <w:rPr>
          <w:rFonts w:ascii="Times New Roman" w:eastAsia="Times New Roman" w:hAnsi="Times New Roman"/>
          <w:b/>
          <w:color w:val="000000"/>
          <w:kern w:val="36"/>
          <w:sz w:val="96"/>
          <w:szCs w:val="96"/>
          <w:lang w:eastAsia="ru-RU"/>
        </w:rPr>
        <w:t>по</w:t>
      </w:r>
      <w:r w:rsidRPr="00812261">
        <w:rPr>
          <w:rFonts w:ascii="Chiller" w:eastAsia="Times New Roman" w:hAnsi="Chiller"/>
          <w:b/>
          <w:color w:val="000000"/>
          <w:kern w:val="36"/>
          <w:sz w:val="96"/>
          <w:szCs w:val="96"/>
          <w:lang w:eastAsia="ru-RU"/>
        </w:rPr>
        <w:t xml:space="preserve"> </w:t>
      </w:r>
      <w:r w:rsidRPr="00812261">
        <w:rPr>
          <w:rFonts w:ascii="Times New Roman" w:eastAsia="Times New Roman" w:hAnsi="Times New Roman"/>
          <w:b/>
          <w:color w:val="000000"/>
          <w:kern w:val="36"/>
          <w:sz w:val="96"/>
          <w:szCs w:val="96"/>
          <w:lang w:eastAsia="ru-RU"/>
        </w:rPr>
        <w:t>вопросам</w:t>
      </w:r>
      <w:r w:rsidRPr="00812261">
        <w:rPr>
          <w:rFonts w:ascii="Chiller" w:eastAsia="Times New Roman" w:hAnsi="Chiller"/>
          <w:b/>
          <w:color w:val="000000"/>
          <w:kern w:val="36"/>
          <w:sz w:val="96"/>
          <w:szCs w:val="96"/>
          <w:lang w:eastAsia="ru-RU"/>
        </w:rPr>
        <w:t xml:space="preserve"> </w:t>
      </w:r>
      <w:r w:rsidRPr="00812261">
        <w:rPr>
          <w:rFonts w:ascii="Times New Roman" w:eastAsia="Times New Roman" w:hAnsi="Times New Roman"/>
          <w:b/>
          <w:color w:val="000000"/>
          <w:kern w:val="36"/>
          <w:sz w:val="96"/>
          <w:szCs w:val="96"/>
          <w:lang w:eastAsia="ru-RU"/>
        </w:rPr>
        <w:t>качества</w:t>
      </w:r>
      <w:r w:rsidRPr="00812261">
        <w:rPr>
          <w:rFonts w:ascii="Chiller" w:eastAsia="Times New Roman" w:hAnsi="Chiller"/>
          <w:b/>
          <w:color w:val="000000"/>
          <w:kern w:val="36"/>
          <w:sz w:val="96"/>
          <w:szCs w:val="96"/>
          <w:lang w:eastAsia="ru-RU"/>
        </w:rPr>
        <w:t xml:space="preserve"> </w:t>
      </w:r>
      <w:r w:rsidRPr="00812261">
        <w:rPr>
          <w:rFonts w:ascii="Times New Roman" w:eastAsia="Times New Roman" w:hAnsi="Times New Roman"/>
          <w:b/>
          <w:color w:val="000000"/>
          <w:kern w:val="36"/>
          <w:sz w:val="96"/>
          <w:szCs w:val="96"/>
          <w:lang w:eastAsia="ru-RU"/>
        </w:rPr>
        <w:t>оказания</w:t>
      </w:r>
      <w:r w:rsidRPr="00812261">
        <w:rPr>
          <w:rFonts w:ascii="Chiller" w:eastAsia="Times New Roman" w:hAnsi="Chiller"/>
          <w:b/>
          <w:color w:val="000000"/>
          <w:kern w:val="36"/>
          <w:sz w:val="96"/>
          <w:szCs w:val="96"/>
          <w:lang w:eastAsia="ru-RU"/>
        </w:rPr>
        <w:t xml:space="preserve"> </w:t>
      </w:r>
      <w:r w:rsidRPr="00812261">
        <w:rPr>
          <w:rFonts w:ascii="Times New Roman" w:eastAsia="Times New Roman" w:hAnsi="Times New Roman"/>
          <w:b/>
          <w:color w:val="000000"/>
          <w:kern w:val="36"/>
          <w:sz w:val="96"/>
          <w:szCs w:val="96"/>
          <w:lang w:eastAsia="ru-RU"/>
        </w:rPr>
        <w:t>социальных</w:t>
      </w:r>
      <w:r w:rsidRPr="00812261">
        <w:rPr>
          <w:rFonts w:ascii="Chiller" w:eastAsia="Times New Roman" w:hAnsi="Chiller"/>
          <w:b/>
          <w:color w:val="000000"/>
          <w:kern w:val="36"/>
          <w:sz w:val="96"/>
          <w:szCs w:val="96"/>
          <w:lang w:eastAsia="ru-RU"/>
        </w:rPr>
        <w:t xml:space="preserve"> </w:t>
      </w:r>
      <w:r w:rsidRPr="00812261">
        <w:rPr>
          <w:rFonts w:ascii="Times New Roman" w:eastAsia="Times New Roman" w:hAnsi="Times New Roman"/>
          <w:b/>
          <w:color w:val="000000"/>
          <w:kern w:val="36"/>
          <w:sz w:val="96"/>
          <w:szCs w:val="96"/>
          <w:lang w:eastAsia="ru-RU"/>
        </w:rPr>
        <w:t>услуг</w:t>
      </w:r>
    </w:p>
    <w:p w:rsidR="00812261" w:rsidRPr="00812261" w:rsidRDefault="00812261" w:rsidP="00A21274">
      <w:pPr>
        <w:shd w:val="clear" w:color="auto" w:fill="FFFFFF"/>
        <w:spacing w:before="84" w:after="84" w:line="240" w:lineRule="auto"/>
        <w:jc w:val="both"/>
        <w:rPr>
          <w:rFonts w:ascii="Chiller" w:eastAsia="Times New Roman" w:hAnsi="Chiller"/>
          <w:color w:val="343434"/>
          <w:sz w:val="96"/>
          <w:szCs w:val="96"/>
          <w:lang w:eastAsia="ru-RU"/>
        </w:rPr>
      </w:pPr>
    </w:p>
    <w:p w:rsidR="00812261" w:rsidRDefault="00812261" w:rsidP="00A21274">
      <w:pPr>
        <w:shd w:val="clear" w:color="auto" w:fill="FFFFFF"/>
        <w:spacing w:before="84" w:after="84" w:line="240" w:lineRule="auto"/>
        <w:jc w:val="both"/>
      </w:pPr>
    </w:p>
    <w:sectPr w:rsidR="00812261" w:rsidSect="00A212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2CAC"/>
    <w:rsid w:val="00000E70"/>
    <w:rsid w:val="00011D06"/>
    <w:rsid w:val="00013C22"/>
    <w:rsid w:val="00017715"/>
    <w:rsid w:val="000253E0"/>
    <w:rsid w:val="000309DF"/>
    <w:rsid w:val="00035767"/>
    <w:rsid w:val="00057317"/>
    <w:rsid w:val="0007029C"/>
    <w:rsid w:val="00071EF1"/>
    <w:rsid w:val="0008090A"/>
    <w:rsid w:val="00092083"/>
    <w:rsid w:val="000B04AD"/>
    <w:rsid w:val="000B1C72"/>
    <w:rsid w:val="000D6415"/>
    <w:rsid w:val="000F0F62"/>
    <w:rsid w:val="000F33D6"/>
    <w:rsid w:val="000F33DB"/>
    <w:rsid w:val="000F52FA"/>
    <w:rsid w:val="000F6A94"/>
    <w:rsid w:val="00102D11"/>
    <w:rsid w:val="001221F7"/>
    <w:rsid w:val="0012345A"/>
    <w:rsid w:val="001261EF"/>
    <w:rsid w:val="001307E1"/>
    <w:rsid w:val="0013228A"/>
    <w:rsid w:val="00133E49"/>
    <w:rsid w:val="00156174"/>
    <w:rsid w:val="00156BE9"/>
    <w:rsid w:val="00171207"/>
    <w:rsid w:val="00174093"/>
    <w:rsid w:val="0018180E"/>
    <w:rsid w:val="00186550"/>
    <w:rsid w:val="0019489C"/>
    <w:rsid w:val="00197406"/>
    <w:rsid w:val="001A64FE"/>
    <w:rsid w:val="001A7DBD"/>
    <w:rsid w:val="001B74AA"/>
    <w:rsid w:val="001C50BA"/>
    <w:rsid w:val="001D1DBA"/>
    <w:rsid w:val="001D4580"/>
    <w:rsid w:val="001E4026"/>
    <w:rsid w:val="001E4758"/>
    <w:rsid w:val="001E6F9A"/>
    <w:rsid w:val="001E7B0D"/>
    <w:rsid w:val="001E7C68"/>
    <w:rsid w:val="001F20D4"/>
    <w:rsid w:val="001F56E2"/>
    <w:rsid w:val="001F6587"/>
    <w:rsid w:val="00210477"/>
    <w:rsid w:val="00212DA5"/>
    <w:rsid w:val="00213871"/>
    <w:rsid w:val="00215395"/>
    <w:rsid w:val="002161FD"/>
    <w:rsid w:val="002179DE"/>
    <w:rsid w:val="00223C5B"/>
    <w:rsid w:val="00223F98"/>
    <w:rsid w:val="00224449"/>
    <w:rsid w:val="002504C2"/>
    <w:rsid w:val="00255DEA"/>
    <w:rsid w:val="0026618C"/>
    <w:rsid w:val="002714C1"/>
    <w:rsid w:val="002733E6"/>
    <w:rsid w:val="00273525"/>
    <w:rsid w:val="002842F4"/>
    <w:rsid w:val="00293A03"/>
    <w:rsid w:val="002A2EBC"/>
    <w:rsid w:val="002A48F7"/>
    <w:rsid w:val="002C5135"/>
    <w:rsid w:val="002C70B1"/>
    <w:rsid w:val="002C7C39"/>
    <w:rsid w:val="002D0549"/>
    <w:rsid w:val="002D16FE"/>
    <w:rsid w:val="002D76EE"/>
    <w:rsid w:val="002E79F3"/>
    <w:rsid w:val="002F4525"/>
    <w:rsid w:val="002F484C"/>
    <w:rsid w:val="002F4AF4"/>
    <w:rsid w:val="002F5E9F"/>
    <w:rsid w:val="00304108"/>
    <w:rsid w:val="00312DF5"/>
    <w:rsid w:val="00326592"/>
    <w:rsid w:val="00331841"/>
    <w:rsid w:val="003327BB"/>
    <w:rsid w:val="0033439B"/>
    <w:rsid w:val="00347C93"/>
    <w:rsid w:val="003638CD"/>
    <w:rsid w:val="00370F2A"/>
    <w:rsid w:val="003745D0"/>
    <w:rsid w:val="00392FEA"/>
    <w:rsid w:val="00394626"/>
    <w:rsid w:val="00394D70"/>
    <w:rsid w:val="00395C59"/>
    <w:rsid w:val="003B088C"/>
    <w:rsid w:val="003B7F73"/>
    <w:rsid w:val="003C666D"/>
    <w:rsid w:val="003E3CF1"/>
    <w:rsid w:val="003E5122"/>
    <w:rsid w:val="003F4722"/>
    <w:rsid w:val="004006B9"/>
    <w:rsid w:val="00401CFC"/>
    <w:rsid w:val="004058AA"/>
    <w:rsid w:val="00406A9F"/>
    <w:rsid w:val="00406E33"/>
    <w:rsid w:val="00412FEA"/>
    <w:rsid w:val="00416852"/>
    <w:rsid w:val="00423997"/>
    <w:rsid w:val="004318A8"/>
    <w:rsid w:val="004401F1"/>
    <w:rsid w:val="00444911"/>
    <w:rsid w:val="00453659"/>
    <w:rsid w:val="00456AA9"/>
    <w:rsid w:val="0045740F"/>
    <w:rsid w:val="004623B8"/>
    <w:rsid w:val="004659A2"/>
    <w:rsid w:val="0047199D"/>
    <w:rsid w:val="00472D79"/>
    <w:rsid w:val="004746C9"/>
    <w:rsid w:val="004816F9"/>
    <w:rsid w:val="00481FD6"/>
    <w:rsid w:val="00494F67"/>
    <w:rsid w:val="004A0633"/>
    <w:rsid w:val="004A0A4A"/>
    <w:rsid w:val="004A0FB9"/>
    <w:rsid w:val="004A14B2"/>
    <w:rsid w:val="004A2240"/>
    <w:rsid w:val="004A5484"/>
    <w:rsid w:val="004D0403"/>
    <w:rsid w:val="004D23C6"/>
    <w:rsid w:val="004D3B14"/>
    <w:rsid w:val="004D5010"/>
    <w:rsid w:val="004E7645"/>
    <w:rsid w:val="004F0E67"/>
    <w:rsid w:val="00506668"/>
    <w:rsid w:val="005153A0"/>
    <w:rsid w:val="005166CB"/>
    <w:rsid w:val="005213DE"/>
    <w:rsid w:val="005215C4"/>
    <w:rsid w:val="00527D9C"/>
    <w:rsid w:val="005302F2"/>
    <w:rsid w:val="00534095"/>
    <w:rsid w:val="005454A0"/>
    <w:rsid w:val="005538B7"/>
    <w:rsid w:val="005542BC"/>
    <w:rsid w:val="005626EB"/>
    <w:rsid w:val="005709FF"/>
    <w:rsid w:val="00576C45"/>
    <w:rsid w:val="005806E2"/>
    <w:rsid w:val="00590389"/>
    <w:rsid w:val="0059039D"/>
    <w:rsid w:val="00590871"/>
    <w:rsid w:val="00594986"/>
    <w:rsid w:val="005A0A80"/>
    <w:rsid w:val="005A2802"/>
    <w:rsid w:val="005A4CDE"/>
    <w:rsid w:val="005A4EAE"/>
    <w:rsid w:val="005B1946"/>
    <w:rsid w:val="005B2656"/>
    <w:rsid w:val="005B509F"/>
    <w:rsid w:val="005D45E5"/>
    <w:rsid w:val="005E49F3"/>
    <w:rsid w:val="005E5612"/>
    <w:rsid w:val="005F16EC"/>
    <w:rsid w:val="005F2C07"/>
    <w:rsid w:val="00602176"/>
    <w:rsid w:val="00607420"/>
    <w:rsid w:val="00616A4A"/>
    <w:rsid w:val="00617986"/>
    <w:rsid w:val="00621A3F"/>
    <w:rsid w:val="00623976"/>
    <w:rsid w:val="006263C2"/>
    <w:rsid w:val="0063745C"/>
    <w:rsid w:val="00637CFC"/>
    <w:rsid w:val="00642CAC"/>
    <w:rsid w:val="00651FD8"/>
    <w:rsid w:val="00653E08"/>
    <w:rsid w:val="00655484"/>
    <w:rsid w:val="0067691A"/>
    <w:rsid w:val="00677569"/>
    <w:rsid w:val="006836A4"/>
    <w:rsid w:val="0069122D"/>
    <w:rsid w:val="00693B0B"/>
    <w:rsid w:val="006A325E"/>
    <w:rsid w:val="006B2CE0"/>
    <w:rsid w:val="006C009D"/>
    <w:rsid w:val="006C3C54"/>
    <w:rsid w:val="006D31E5"/>
    <w:rsid w:val="006D592D"/>
    <w:rsid w:val="006E219D"/>
    <w:rsid w:val="006E3788"/>
    <w:rsid w:val="006E4295"/>
    <w:rsid w:val="006F33AB"/>
    <w:rsid w:val="006F3AFD"/>
    <w:rsid w:val="006F5301"/>
    <w:rsid w:val="006F7CF2"/>
    <w:rsid w:val="00705EE0"/>
    <w:rsid w:val="007072A9"/>
    <w:rsid w:val="007100E8"/>
    <w:rsid w:val="0071293F"/>
    <w:rsid w:val="00714969"/>
    <w:rsid w:val="0071617A"/>
    <w:rsid w:val="00732DB8"/>
    <w:rsid w:val="00733DE4"/>
    <w:rsid w:val="0074003D"/>
    <w:rsid w:val="00756431"/>
    <w:rsid w:val="00760583"/>
    <w:rsid w:val="00760B63"/>
    <w:rsid w:val="00770671"/>
    <w:rsid w:val="007709A9"/>
    <w:rsid w:val="00777082"/>
    <w:rsid w:val="00780808"/>
    <w:rsid w:val="00787035"/>
    <w:rsid w:val="0079090F"/>
    <w:rsid w:val="0079656B"/>
    <w:rsid w:val="007A3F4C"/>
    <w:rsid w:val="007A6B34"/>
    <w:rsid w:val="007A7463"/>
    <w:rsid w:val="007B2235"/>
    <w:rsid w:val="007B2BE6"/>
    <w:rsid w:val="007B6DEE"/>
    <w:rsid w:val="007C60E2"/>
    <w:rsid w:val="007D7A1B"/>
    <w:rsid w:val="007E6C78"/>
    <w:rsid w:val="007F6433"/>
    <w:rsid w:val="00805980"/>
    <w:rsid w:val="008070B8"/>
    <w:rsid w:val="00807CBC"/>
    <w:rsid w:val="00812261"/>
    <w:rsid w:val="00823155"/>
    <w:rsid w:val="00827DF9"/>
    <w:rsid w:val="008332E2"/>
    <w:rsid w:val="00853E2D"/>
    <w:rsid w:val="00855756"/>
    <w:rsid w:val="008636B6"/>
    <w:rsid w:val="00876316"/>
    <w:rsid w:val="00881EFF"/>
    <w:rsid w:val="00894726"/>
    <w:rsid w:val="0089714A"/>
    <w:rsid w:val="008977C0"/>
    <w:rsid w:val="008A26D9"/>
    <w:rsid w:val="008A5F33"/>
    <w:rsid w:val="008B011F"/>
    <w:rsid w:val="008B5C2D"/>
    <w:rsid w:val="008D0F4B"/>
    <w:rsid w:val="008D1464"/>
    <w:rsid w:val="008D1816"/>
    <w:rsid w:val="008D259E"/>
    <w:rsid w:val="008D4ED5"/>
    <w:rsid w:val="008E3AE1"/>
    <w:rsid w:val="008E5335"/>
    <w:rsid w:val="008E6869"/>
    <w:rsid w:val="008E7C07"/>
    <w:rsid w:val="008F0D22"/>
    <w:rsid w:val="00910F1B"/>
    <w:rsid w:val="00911583"/>
    <w:rsid w:val="00920205"/>
    <w:rsid w:val="0092269F"/>
    <w:rsid w:val="009443E0"/>
    <w:rsid w:val="00944891"/>
    <w:rsid w:val="009470C3"/>
    <w:rsid w:val="00947AAD"/>
    <w:rsid w:val="00947CB2"/>
    <w:rsid w:val="0095639D"/>
    <w:rsid w:val="0096395A"/>
    <w:rsid w:val="00964971"/>
    <w:rsid w:val="009701FA"/>
    <w:rsid w:val="00970224"/>
    <w:rsid w:val="009741DC"/>
    <w:rsid w:val="00974519"/>
    <w:rsid w:val="00977BAF"/>
    <w:rsid w:val="009B5BE8"/>
    <w:rsid w:val="009B6D5F"/>
    <w:rsid w:val="009E2426"/>
    <w:rsid w:val="009F5619"/>
    <w:rsid w:val="00A02865"/>
    <w:rsid w:val="00A05DD2"/>
    <w:rsid w:val="00A16EA9"/>
    <w:rsid w:val="00A175D5"/>
    <w:rsid w:val="00A21274"/>
    <w:rsid w:val="00A21ACB"/>
    <w:rsid w:val="00A23F03"/>
    <w:rsid w:val="00A47D31"/>
    <w:rsid w:val="00A51B33"/>
    <w:rsid w:val="00A5782D"/>
    <w:rsid w:val="00A6187D"/>
    <w:rsid w:val="00A717E4"/>
    <w:rsid w:val="00A74454"/>
    <w:rsid w:val="00A74961"/>
    <w:rsid w:val="00A77F25"/>
    <w:rsid w:val="00A916B6"/>
    <w:rsid w:val="00A92B89"/>
    <w:rsid w:val="00AA248E"/>
    <w:rsid w:val="00AB23D9"/>
    <w:rsid w:val="00AB55AC"/>
    <w:rsid w:val="00AC0866"/>
    <w:rsid w:val="00AC1107"/>
    <w:rsid w:val="00AC67CB"/>
    <w:rsid w:val="00AD0C09"/>
    <w:rsid w:val="00AD211F"/>
    <w:rsid w:val="00AD2F3B"/>
    <w:rsid w:val="00AD3A1E"/>
    <w:rsid w:val="00AD3DC3"/>
    <w:rsid w:val="00AE16D8"/>
    <w:rsid w:val="00AE4C56"/>
    <w:rsid w:val="00AE7399"/>
    <w:rsid w:val="00AF181B"/>
    <w:rsid w:val="00AF2F84"/>
    <w:rsid w:val="00B02127"/>
    <w:rsid w:val="00B0266F"/>
    <w:rsid w:val="00B03B48"/>
    <w:rsid w:val="00B03D6D"/>
    <w:rsid w:val="00B1610E"/>
    <w:rsid w:val="00B233FD"/>
    <w:rsid w:val="00B27A6D"/>
    <w:rsid w:val="00B32BC8"/>
    <w:rsid w:val="00B42CDA"/>
    <w:rsid w:val="00B4527E"/>
    <w:rsid w:val="00B469E3"/>
    <w:rsid w:val="00B70083"/>
    <w:rsid w:val="00B710C7"/>
    <w:rsid w:val="00B7267F"/>
    <w:rsid w:val="00B74CE5"/>
    <w:rsid w:val="00B92BE0"/>
    <w:rsid w:val="00B9477E"/>
    <w:rsid w:val="00B95B0E"/>
    <w:rsid w:val="00B95C2A"/>
    <w:rsid w:val="00B95D58"/>
    <w:rsid w:val="00B96035"/>
    <w:rsid w:val="00BA2BD8"/>
    <w:rsid w:val="00BA4D81"/>
    <w:rsid w:val="00BB04C5"/>
    <w:rsid w:val="00BB42C0"/>
    <w:rsid w:val="00BC1634"/>
    <w:rsid w:val="00BC21D1"/>
    <w:rsid w:val="00BC28C2"/>
    <w:rsid w:val="00BC7641"/>
    <w:rsid w:val="00BD28A8"/>
    <w:rsid w:val="00BE2C24"/>
    <w:rsid w:val="00BF7EAB"/>
    <w:rsid w:val="00C0271F"/>
    <w:rsid w:val="00C1036F"/>
    <w:rsid w:val="00C165F7"/>
    <w:rsid w:val="00C17806"/>
    <w:rsid w:val="00C178A6"/>
    <w:rsid w:val="00C3524A"/>
    <w:rsid w:val="00C35920"/>
    <w:rsid w:val="00C407FE"/>
    <w:rsid w:val="00C41A37"/>
    <w:rsid w:val="00C46727"/>
    <w:rsid w:val="00C4719C"/>
    <w:rsid w:val="00C5001A"/>
    <w:rsid w:val="00C53487"/>
    <w:rsid w:val="00C571E0"/>
    <w:rsid w:val="00C7166E"/>
    <w:rsid w:val="00C729BD"/>
    <w:rsid w:val="00C8048C"/>
    <w:rsid w:val="00C86F3F"/>
    <w:rsid w:val="00C873ED"/>
    <w:rsid w:val="00C96529"/>
    <w:rsid w:val="00CA2097"/>
    <w:rsid w:val="00CA476B"/>
    <w:rsid w:val="00CA6A72"/>
    <w:rsid w:val="00CA7F78"/>
    <w:rsid w:val="00CB0F74"/>
    <w:rsid w:val="00CB65A7"/>
    <w:rsid w:val="00CB663C"/>
    <w:rsid w:val="00CB7240"/>
    <w:rsid w:val="00CC2847"/>
    <w:rsid w:val="00CC657E"/>
    <w:rsid w:val="00CD09E6"/>
    <w:rsid w:val="00CD3AD2"/>
    <w:rsid w:val="00CD53AE"/>
    <w:rsid w:val="00CD5D40"/>
    <w:rsid w:val="00CE1087"/>
    <w:rsid w:val="00CE1879"/>
    <w:rsid w:val="00CE43AD"/>
    <w:rsid w:val="00CE4848"/>
    <w:rsid w:val="00D01703"/>
    <w:rsid w:val="00D01C32"/>
    <w:rsid w:val="00D037A7"/>
    <w:rsid w:val="00D13AF9"/>
    <w:rsid w:val="00D1470D"/>
    <w:rsid w:val="00D17564"/>
    <w:rsid w:val="00D205AF"/>
    <w:rsid w:val="00D21E34"/>
    <w:rsid w:val="00D222EA"/>
    <w:rsid w:val="00D23611"/>
    <w:rsid w:val="00D261B2"/>
    <w:rsid w:val="00D46DDF"/>
    <w:rsid w:val="00D50D94"/>
    <w:rsid w:val="00D51568"/>
    <w:rsid w:val="00D54659"/>
    <w:rsid w:val="00D61FBF"/>
    <w:rsid w:val="00D72962"/>
    <w:rsid w:val="00D72F4E"/>
    <w:rsid w:val="00D77582"/>
    <w:rsid w:val="00D7768F"/>
    <w:rsid w:val="00D832C3"/>
    <w:rsid w:val="00D93928"/>
    <w:rsid w:val="00DA54EC"/>
    <w:rsid w:val="00DB05A2"/>
    <w:rsid w:val="00DB16EC"/>
    <w:rsid w:val="00DC1682"/>
    <w:rsid w:val="00DC428C"/>
    <w:rsid w:val="00DC4BA2"/>
    <w:rsid w:val="00DD2461"/>
    <w:rsid w:val="00DD3BEB"/>
    <w:rsid w:val="00DD65D0"/>
    <w:rsid w:val="00DD6A9C"/>
    <w:rsid w:val="00DE0275"/>
    <w:rsid w:val="00DF6164"/>
    <w:rsid w:val="00DF659E"/>
    <w:rsid w:val="00DF6964"/>
    <w:rsid w:val="00DF6A9D"/>
    <w:rsid w:val="00E12D40"/>
    <w:rsid w:val="00E170B1"/>
    <w:rsid w:val="00E21198"/>
    <w:rsid w:val="00E264B7"/>
    <w:rsid w:val="00E26F37"/>
    <w:rsid w:val="00E35DBB"/>
    <w:rsid w:val="00E44A2F"/>
    <w:rsid w:val="00E46BF9"/>
    <w:rsid w:val="00E60F88"/>
    <w:rsid w:val="00E739F3"/>
    <w:rsid w:val="00E76E72"/>
    <w:rsid w:val="00E81749"/>
    <w:rsid w:val="00E8689D"/>
    <w:rsid w:val="00E9072A"/>
    <w:rsid w:val="00E919F4"/>
    <w:rsid w:val="00E92750"/>
    <w:rsid w:val="00E96A5E"/>
    <w:rsid w:val="00EA0F94"/>
    <w:rsid w:val="00EA2791"/>
    <w:rsid w:val="00EA4F7E"/>
    <w:rsid w:val="00EC2F64"/>
    <w:rsid w:val="00EF00DA"/>
    <w:rsid w:val="00EF0215"/>
    <w:rsid w:val="00EF41E7"/>
    <w:rsid w:val="00EF49CF"/>
    <w:rsid w:val="00F02777"/>
    <w:rsid w:val="00F0785C"/>
    <w:rsid w:val="00F10E3C"/>
    <w:rsid w:val="00F13F78"/>
    <w:rsid w:val="00F204B2"/>
    <w:rsid w:val="00F317A4"/>
    <w:rsid w:val="00F436EC"/>
    <w:rsid w:val="00F440BF"/>
    <w:rsid w:val="00F44444"/>
    <w:rsid w:val="00F45CC6"/>
    <w:rsid w:val="00F518AE"/>
    <w:rsid w:val="00F536C2"/>
    <w:rsid w:val="00F54F01"/>
    <w:rsid w:val="00F57C52"/>
    <w:rsid w:val="00F62E76"/>
    <w:rsid w:val="00F64AA8"/>
    <w:rsid w:val="00F71C3F"/>
    <w:rsid w:val="00F87A8C"/>
    <w:rsid w:val="00F903FF"/>
    <w:rsid w:val="00F919F7"/>
    <w:rsid w:val="00F92D83"/>
    <w:rsid w:val="00F934CA"/>
    <w:rsid w:val="00F93F6E"/>
    <w:rsid w:val="00F95821"/>
    <w:rsid w:val="00F9586F"/>
    <w:rsid w:val="00F95B32"/>
    <w:rsid w:val="00FA09D8"/>
    <w:rsid w:val="00FA178C"/>
    <w:rsid w:val="00FA32DD"/>
    <w:rsid w:val="00FA407E"/>
    <w:rsid w:val="00FC0741"/>
    <w:rsid w:val="00FC395A"/>
    <w:rsid w:val="00FC51EE"/>
    <w:rsid w:val="00FC52E2"/>
    <w:rsid w:val="00FE2F27"/>
    <w:rsid w:val="00FE3213"/>
    <w:rsid w:val="00FE5564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AC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2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2016-06-10T06:26:00Z</cp:lastPrinted>
  <dcterms:created xsi:type="dcterms:W3CDTF">2016-06-09T08:11:00Z</dcterms:created>
  <dcterms:modified xsi:type="dcterms:W3CDTF">2016-06-10T06:26:00Z</dcterms:modified>
</cp:coreProperties>
</file>