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B0" w:rsidRDefault="005A25CF">
      <w:pPr>
        <w:ind w:left="4111"/>
      </w:pPr>
      <w:bookmarkStart w:id="0" w:name="__UnoMark__216_1438941496"/>
      <w:bookmarkEnd w:id="0"/>
      <w:r>
        <w:rPr>
          <w:sz w:val="22"/>
          <w:szCs w:val="22"/>
        </w:rPr>
        <w:t xml:space="preserve">Директору  КУВО «УСЗН Павловского района» </w:t>
      </w:r>
    </w:p>
    <w:p w:rsidR="007450B0" w:rsidRDefault="005A25CF">
      <w:pPr>
        <w:ind w:left="4111"/>
      </w:pPr>
      <w:r>
        <w:rPr>
          <w:sz w:val="22"/>
          <w:szCs w:val="22"/>
        </w:rPr>
        <w:t>Т.В. Борисовой</w:t>
      </w:r>
    </w:p>
    <w:p w:rsidR="007450B0" w:rsidRDefault="005A25C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(Ф.И.О. заявителя указывается полностью)</w:t>
      </w: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(ой) по адресу:</w:t>
      </w:r>
    </w:p>
    <w:p w:rsidR="007450B0" w:rsidRDefault="005A25CF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(индекс, адрес места жительства (пребывания), телефон)</w:t>
      </w: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________________________________________________</w:t>
      </w:r>
    </w:p>
    <w:p w:rsidR="007450B0" w:rsidRDefault="005A25CF">
      <w:pPr>
        <w:spacing w:line="240" w:lineRule="atLeast"/>
        <w:jc w:val="right"/>
        <w:rPr>
          <w:sz w:val="16"/>
          <w:szCs w:val="16"/>
          <w:vertAlign w:val="subscript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(наименование и реквизиты документа удостоверяющего личность)</w:t>
      </w:r>
    </w:p>
    <w:p w:rsidR="007450B0" w:rsidRDefault="005A25CF">
      <w:pPr>
        <w:spacing w:line="240" w:lineRule="atLeast"/>
        <w:jc w:val="right"/>
        <w:rPr>
          <w:sz w:val="16"/>
          <w:szCs w:val="16"/>
          <w:vertAlign w:val="subscript"/>
        </w:rPr>
      </w:pPr>
      <w:r>
        <w:rPr>
          <w:sz w:val="22"/>
          <w:szCs w:val="22"/>
        </w:rPr>
        <w:t>________________________________________________</w:t>
      </w:r>
    </w:p>
    <w:p w:rsidR="007450B0" w:rsidRDefault="007450B0">
      <w:pPr>
        <w:spacing w:line="240" w:lineRule="atLeast"/>
        <w:jc w:val="center"/>
        <w:rPr>
          <w:sz w:val="22"/>
          <w:szCs w:val="22"/>
          <w:vertAlign w:val="subscript"/>
        </w:rPr>
      </w:pPr>
    </w:p>
    <w:p w:rsidR="007450B0" w:rsidRDefault="005A25CF">
      <w:pPr>
        <w:spacing w:line="240" w:lineRule="atLeast"/>
        <w:jc w:val="right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_______________________________________________________________________________________________________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</w:t>
      </w:r>
      <w:proofErr w:type="gramStart"/>
      <w:r>
        <w:rPr>
          <w:sz w:val="22"/>
          <w:szCs w:val="22"/>
          <w:vertAlign w:val="subscript"/>
        </w:rPr>
        <w:t xml:space="preserve">(наименование и реквизиты документа, подтверждающего полномочия </w:t>
      </w:r>
      <w:proofErr w:type="gramEnd"/>
    </w:p>
    <w:p w:rsidR="007450B0" w:rsidRDefault="005A25CF">
      <w:pPr>
        <w:spacing w:line="240" w:lineRule="atLeast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________________________________________________________________________________________________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законного представителя)</w:t>
      </w:r>
    </w:p>
    <w:p w:rsidR="007450B0" w:rsidRDefault="007450B0">
      <w:pPr>
        <w:spacing w:line="240" w:lineRule="atLeast"/>
        <w:jc w:val="center"/>
        <w:rPr>
          <w:sz w:val="22"/>
          <w:szCs w:val="22"/>
        </w:rPr>
      </w:pP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Прошу назначить ____________________________________________________________________</w:t>
      </w:r>
    </w:p>
    <w:p w:rsidR="007450B0" w:rsidRDefault="005A25CF">
      <w:pPr>
        <w:rPr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(Ф.И.О.)</w:t>
      </w:r>
    </w:p>
    <w:p w:rsidR="007450B0" w:rsidRDefault="005A25CF">
      <w:pPr>
        <w:rPr>
          <w:szCs w:val="22"/>
          <w:vertAlign w:val="superscript"/>
        </w:rPr>
      </w:pPr>
      <w:r>
        <w:rPr>
          <w:sz w:val="22"/>
          <w:szCs w:val="22"/>
        </w:rPr>
        <w:t>денежную компенсацию по категории:  __________________________________________________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(указать вид денежной компенсации</w:t>
      </w:r>
      <w:proofErr w:type="gramStart"/>
      <w:r>
        <w:rPr>
          <w:sz w:val="22"/>
          <w:szCs w:val="22"/>
          <w:vertAlign w:val="superscript"/>
        </w:rPr>
        <w:t>,н</w:t>
      </w:r>
      <w:proofErr w:type="gramEnd"/>
      <w:r>
        <w:rPr>
          <w:sz w:val="22"/>
          <w:szCs w:val="22"/>
          <w:vertAlign w:val="superscript"/>
        </w:rPr>
        <w:t>аименование льготной категории)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(удостоверение о праве на меры социальной поддержки серия, номер, дата выдачи, кем выдано (при наличии))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Уведомление о принятом решении прошу направить_______________________________________  Средства на выплату денежной компенсации прошу перечислять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>:</w:t>
      </w:r>
    </w:p>
    <w:p w:rsidR="007450B0" w:rsidRDefault="005A25CF">
      <w:pPr>
        <w:pStyle w:val="a7"/>
        <w:numPr>
          <w:ilvl w:val="0"/>
          <w:numId w:val="1"/>
        </w:num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Структурное подразделение Управления Федеральной почтовой связи Воронежской области – филиал ФГУП «Почта России»__________________________________________</w:t>
      </w:r>
    </w:p>
    <w:p w:rsidR="007450B0" w:rsidRDefault="005A25CF">
      <w:pPr>
        <w:pStyle w:val="a7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450B0" w:rsidRDefault="005A25CF">
      <w:pPr>
        <w:pStyle w:val="a7"/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(указать полное наименование почтового отделения)</w:t>
      </w:r>
    </w:p>
    <w:p w:rsidR="007450B0" w:rsidRDefault="005A2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Отделение  кредитной  организации  банковской   системы   Российской Федерации </w:t>
      </w:r>
    </w:p>
    <w:p w:rsidR="007450B0" w:rsidRDefault="005A25C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Филиал _______/________№|__|__|__|__|__|__|__|__|__|__|__|__|__|__|__|__|__|__|__|__|</w:t>
      </w:r>
    </w:p>
    <w:p w:rsidR="007450B0" w:rsidRDefault="005A25CF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(указать полное наименование кредитной организации (филиала) и номер лицевого счета)</w:t>
      </w:r>
    </w:p>
    <w:p w:rsidR="007450B0" w:rsidRDefault="007450B0">
      <w:pPr>
        <w:pStyle w:val="a7"/>
        <w:spacing w:line="240" w:lineRule="atLeast"/>
        <w:rPr>
          <w:sz w:val="24"/>
          <w:vertAlign w:val="subscript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изменения обстоятельств, влияющих на получение денежной компенсации, обязуюсь сообщить в течение 14 дней с момента их изменения. 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об ответственности за представление недостоверной информации.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Для назначения денежной компенсации мною представлены:</w:t>
      </w:r>
    </w:p>
    <w:tbl>
      <w:tblPr>
        <w:tblStyle w:val="a9"/>
        <w:tblW w:w="9464" w:type="dxa"/>
        <w:tblCellMar>
          <w:left w:w="98" w:type="dxa"/>
        </w:tblCellMar>
        <w:tblLook w:val="04A0"/>
      </w:tblPr>
      <w:tblGrid>
        <w:gridCol w:w="814"/>
        <w:gridCol w:w="6240"/>
        <w:gridCol w:w="1333"/>
        <w:gridCol w:w="1077"/>
      </w:tblGrid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представленных экземпляров</w:t>
            </w: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</w:t>
            </w: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tbl>
      <w:tblPr>
        <w:tblStyle w:val="a9"/>
        <w:tblW w:w="9571" w:type="dxa"/>
        <w:tblCellMar>
          <w:left w:w="98" w:type="dxa"/>
        </w:tblCellMar>
        <w:tblLook w:val="04A0"/>
      </w:tblPr>
      <w:tblGrid>
        <w:gridCol w:w="4785"/>
        <w:gridCol w:w="4786"/>
      </w:tblGrid>
      <w:tr w:rsidR="007450B0"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</w:tr>
      <w:tr w:rsidR="007450B0"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Дата подачи заявления</w:t>
            </w: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Подпись заявителя</w:t>
            </w:r>
          </w:p>
        </w:tc>
      </w:tr>
    </w:tbl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jc w:val="center"/>
        <w:rPr>
          <w:sz w:val="22"/>
          <w:szCs w:val="22"/>
        </w:rPr>
      </w:pPr>
    </w:p>
    <w:tbl>
      <w:tblPr>
        <w:tblStyle w:val="a9"/>
        <w:tblW w:w="9571" w:type="dxa"/>
        <w:tblCellMar>
          <w:left w:w="98" w:type="dxa"/>
        </w:tblCellMar>
        <w:tblLook w:val="04A0"/>
      </w:tblPr>
      <w:tblGrid>
        <w:gridCol w:w="4785"/>
        <w:gridCol w:w="4786"/>
      </w:tblGrid>
      <w:tr w:rsidR="007450B0">
        <w:tc>
          <w:tcPr>
            <w:tcW w:w="4785" w:type="dxa"/>
            <w:vMerge w:val="restart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Фамилия, имя, отчество полностью и подпись специалиста КУВО «УСЗН Павловского района», принявшего заявление и документы</w:t>
            </w:r>
          </w:p>
        </w:tc>
      </w:tr>
      <w:tr w:rsidR="007450B0">
        <w:tc>
          <w:tcPr>
            <w:tcW w:w="4785" w:type="dxa"/>
            <w:vMerge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</w:tr>
    </w:tbl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Заявление зарегистрировано в специальном журнале регистрации заявлений и решений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«________»____________________20</w:t>
      </w:r>
      <w:r w:rsidR="007127CC">
        <w:rPr>
          <w:sz w:val="22"/>
          <w:szCs w:val="22"/>
        </w:rPr>
        <w:t>_</w:t>
      </w:r>
      <w:r w:rsidR="00616ED4">
        <w:rPr>
          <w:sz w:val="22"/>
          <w:szCs w:val="22"/>
        </w:rPr>
        <w:t>__</w:t>
      </w:r>
      <w:r>
        <w:rPr>
          <w:sz w:val="22"/>
          <w:szCs w:val="22"/>
        </w:rPr>
        <w:t xml:space="preserve"> года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Регистрационный номер заявления № _________</w:t>
      </w: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(линия отреза)</w:t>
      </w:r>
    </w:p>
    <w:p w:rsidR="007450B0" w:rsidRDefault="007450B0">
      <w:pPr>
        <w:spacing w:line="240" w:lineRule="atLeast"/>
        <w:jc w:val="center"/>
        <w:rPr>
          <w:sz w:val="22"/>
          <w:szCs w:val="22"/>
          <w:vertAlign w:val="subscript"/>
        </w:rPr>
      </w:pPr>
    </w:p>
    <w:p w:rsidR="007450B0" w:rsidRDefault="007450B0">
      <w:pPr>
        <w:spacing w:line="240" w:lineRule="atLeast"/>
        <w:jc w:val="center"/>
        <w:rPr>
          <w:sz w:val="22"/>
          <w:szCs w:val="22"/>
          <w:vertAlign w:val="subscript"/>
        </w:rPr>
      </w:pPr>
    </w:p>
    <w:p w:rsidR="007450B0" w:rsidRDefault="005A25CF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Расписка-уведомление о принятом заявлении и документах</w:t>
      </w:r>
    </w:p>
    <w:p w:rsidR="007450B0" w:rsidRDefault="005A25CF">
      <w:pPr>
        <w:spacing w:line="240" w:lineRule="atLeast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(заполняется КУВО «УСЗН» Павловского района и выдается на руки заявителю)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Заявление и документы гр.______________________________________________________________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(фамилия, имя, отчество)</w:t>
      </w:r>
    </w:p>
    <w:p w:rsidR="007450B0" w:rsidRDefault="005A25CF">
      <w:pPr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Приняты</w:t>
      </w:r>
      <w:proofErr w:type="gramEnd"/>
      <w:r>
        <w:rPr>
          <w:sz w:val="22"/>
          <w:szCs w:val="22"/>
        </w:rPr>
        <w:t xml:space="preserve"> в КУВО «УСЗН Павловского района»</w:t>
      </w:r>
    </w:p>
    <w:p w:rsidR="007450B0" w:rsidRDefault="007450B0">
      <w:pPr>
        <w:spacing w:line="240" w:lineRule="atLeast"/>
        <w:rPr>
          <w:sz w:val="22"/>
          <w:szCs w:val="22"/>
        </w:rPr>
      </w:pPr>
    </w:p>
    <w:tbl>
      <w:tblPr>
        <w:tblStyle w:val="a9"/>
        <w:tblW w:w="9322" w:type="dxa"/>
        <w:tblCellMar>
          <w:left w:w="98" w:type="dxa"/>
        </w:tblCellMar>
        <w:tblLook w:val="04A0"/>
      </w:tblPr>
      <w:tblGrid>
        <w:gridCol w:w="1951"/>
        <w:gridCol w:w="2126"/>
        <w:gridCol w:w="5245"/>
      </w:tblGrid>
      <w:tr w:rsidR="007450B0"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 и необходимых документов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и телефон специалиста КУВО «УСЗН» Павловского района, принявшего заявление и документы</w:t>
            </w:r>
          </w:p>
        </w:tc>
      </w:tr>
      <w:tr w:rsidR="007450B0">
        <w:trPr>
          <w:trHeight w:val="501"/>
        </w:trPr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</w:tr>
    </w:tbl>
    <w:p w:rsidR="007450B0" w:rsidRDefault="007450B0">
      <w:pPr>
        <w:spacing w:line="240" w:lineRule="atLeast"/>
      </w:pPr>
    </w:p>
    <w:sectPr w:rsidR="007450B0" w:rsidSect="007450B0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CDD"/>
    <w:multiLevelType w:val="multilevel"/>
    <w:tmpl w:val="126E6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C01235"/>
    <w:multiLevelType w:val="multilevel"/>
    <w:tmpl w:val="25E2B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7450B0"/>
    <w:rsid w:val="003A597C"/>
    <w:rsid w:val="005A25CF"/>
    <w:rsid w:val="00616ED4"/>
    <w:rsid w:val="007127CC"/>
    <w:rsid w:val="0074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84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0B0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4">
    <w:name w:val="Body Text"/>
    <w:basedOn w:val="a"/>
    <w:rsid w:val="007450B0"/>
    <w:pPr>
      <w:spacing w:after="140" w:line="288" w:lineRule="auto"/>
    </w:pPr>
  </w:style>
  <w:style w:type="paragraph" w:styleId="a5">
    <w:name w:val="List"/>
    <w:basedOn w:val="a4"/>
    <w:rsid w:val="007450B0"/>
    <w:rPr>
      <w:rFonts w:cs="Mangal"/>
    </w:rPr>
  </w:style>
  <w:style w:type="paragraph" w:customStyle="1" w:styleId="Caption">
    <w:name w:val="Caption"/>
    <w:basedOn w:val="a"/>
    <w:qFormat/>
    <w:rsid w:val="007450B0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7450B0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A7568"/>
    <w:pPr>
      <w:ind w:left="720"/>
      <w:contextualSpacing/>
    </w:pPr>
  </w:style>
  <w:style w:type="paragraph" w:styleId="a8">
    <w:name w:val="No Spacing"/>
    <w:uiPriority w:val="1"/>
    <w:qFormat/>
    <w:rsid w:val="00421CD4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table" w:styleId="a9">
    <w:name w:val="Table Grid"/>
    <w:basedOn w:val="a1"/>
    <w:uiPriority w:val="59"/>
    <w:rsid w:val="00681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User1</cp:lastModifiedBy>
  <cp:revision>36</cp:revision>
  <cp:lastPrinted>2019-09-18T12:31:00Z</cp:lastPrinted>
  <dcterms:created xsi:type="dcterms:W3CDTF">2013-04-04T04:00:00Z</dcterms:created>
  <dcterms:modified xsi:type="dcterms:W3CDTF">2019-01-14T13:21:00Z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